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95" w:rsidRDefault="001E4695" w:rsidP="00510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:rsidR="001E4695" w:rsidRPr="00AF43FD" w:rsidRDefault="001E4695" w:rsidP="005B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 w:rsidRPr="00AF43FD">
        <w:rPr>
          <w:rFonts w:ascii="Arial" w:eastAsia="Times New Roman" w:hAnsi="Arial" w:cs="Arial"/>
          <w:b/>
          <w:color w:val="222222"/>
          <w:sz w:val="40"/>
          <w:szCs w:val="40"/>
        </w:rPr>
        <w:t xml:space="preserve">– </w:t>
      </w:r>
      <w:r w:rsidRPr="00AF43FD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ANNOUNCEMENT –</w:t>
      </w:r>
    </w:p>
    <w:p w:rsidR="00286D37" w:rsidRPr="0024280F" w:rsidRDefault="00286D37" w:rsidP="005B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5B5C45" w:rsidP="005B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428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USGA 2018</w:t>
      </w:r>
      <w:r w:rsidR="001E4695" w:rsidRPr="0024280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Full-time Minister Theological Training Program Recruitment</w:t>
      </w:r>
    </w:p>
    <w:p w:rsidR="005B5C45" w:rsidRPr="0024280F" w:rsidRDefault="005B5C45" w:rsidP="005B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E4695" w:rsidRPr="0024280F" w:rsidRDefault="001E4695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 xml:space="preserve">You are cordially invited to apply to </w:t>
      </w:r>
      <w:r w:rsidR="001D50BC">
        <w:rPr>
          <w:rFonts w:ascii="Times New Roman" w:eastAsia="Times New Roman" w:hAnsi="Times New Roman" w:cs="Times New Roman"/>
          <w:color w:val="222222"/>
        </w:rPr>
        <w:t xml:space="preserve">the </w:t>
      </w:r>
      <w:r w:rsidRPr="0024280F">
        <w:rPr>
          <w:rFonts w:ascii="Times New Roman" w:eastAsia="Times New Roman" w:hAnsi="Times New Roman" w:cs="Times New Roman"/>
          <w:color w:val="222222"/>
        </w:rPr>
        <w:t>Theo</w:t>
      </w:r>
      <w:r w:rsidR="005B5C45" w:rsidRPr="0024280F">
        <w:rPr>
          <w:rFonts w:ascii="Times New Roman" w:eastAsia="Times New Roman" w:hAnsi="Times New Roman" w:cs="Times New Roman"/>
          <w:color w:val="222222"/>
        </w:rPr>
        <w:t xml:space="preserve">logical Training Program of the </w:t>
      </w:r>
      <w:r w:rsidRPr="0024280F">
        <w:rPr>
          <w:rFonts w:ascii="Times New Roman" w:eastAsia="Times New Roman" w:hAnsi="Times New Roman" w:cs="Times New Roman"/>
          <w:color w:val="222222"/>
        </w:rPr>
        <w:t>True Jesus Church in the United States.</w:t>
      </w:r>
    </w:p>
    <w:p w:rsidR="005B5C45" w:rsidRPr="0024280F" w:rsidRDefault="005B5C45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The Theological Training Program is designed to:</w:t>
      </w:r>
    </w:p>
    <w:p w:rsidR="00286D37" w:rsidRPr="0024280F" w:rsidRDefault="00286D37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5B5C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Orient the students with biblical knowledge</w:t>
      </w:r>
      <w:r w:rsidR="005B5C45" w:rsidRPr="0024280F">
        <w:rPr>
          <w:rFonts w:ascii="Times New Roman" w:eastAsia="Times New Roman" w:hAnsi="Times New Roman" w:cs="Times New Roman"/>
          <w:color w:val="222222"/>
        </w:rPr>
        <w:t>.</w:t>
      </w:r>
    </w:p>
    <w:p w:rsidR="001E4695" w:rsidRPr="0024280F" w:rsidRDefault="001E4695" w:rsidP="005B5C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Promote their knowledge, spiritual virtues</w:t>
      </w:r>
      <w:r w:rsidR="00B81883">
        <w:rPr>
          <w:rFonts w:ascii="Times New Roman" w:eastAsia="Times New Roman" w:hAnsi="Times New Roman" w:cs="Times New Roman"/>
          <w:color w:val="222222"/>
        </w:rPr>
        <w:t>,</w:t>
      </w:r>
      <w:r w:rsidRPr="0024280F">
        <w:rPr>
          <w:rFonts w:ascii="Times New Roman" w:eastAsia="Times New Roman" w:hAnsi="Times New Roman" w:cs="Times New Roman"/>
          <w:color w:val="222222"/>
        </w:rPr>
        <w:t xml:space="preserve"> and wisdom</w:t>
      </w:r>
      <w:r w:rsidR="005B5C45" w:rsidRPr="0024280F">
        <w:rPr>
          <w:rFonts w:ascii="Times New Roman" w:eastAsia="Times New Roman" w:hAnsi="Times New Roman" w:cs="Times New Roman"/>
          <w:color w:val="222222"/>
        </w:rPr>
        <w:t>.</w:t>
      </w:r>
    </w:p>
    <w:p w:rsidR="001E4695" w:rsidRPr="0024280F" w:rsidRDefault="001E4695" w:rsidP="005B5C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Equip students with ministerial skills in serving the Lord and His church</w:t>
      </w:r>
      <w:r w:rsidR="005B5C45" w:rsidRPr="0024280F">
        <w:rPr>
          <w:rFonts w:ascii="Times New Roman" w:eastAsia="Times New Roman" w:hAnsi="Times New Roman" w:cs="Times New Roman"/>
          <w:color w:val="222222"/>
        </w:rPr>
        <w:t>.</w:t>
      </w:r>
    </w:p>
    <w:p w:rsidR="001E4695" w:rsidRPr="0024280F" w:rsidRDefault="001E4695" w:rsidP="005B5C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Provide opportunities and guidance for them to perform ministerial duties and church</w:t>
      </w:r>
      <w:r w:rsidR="005B5C45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administration</w:t>
      </w:r>
      <w:r w:rsidR="005B5C45" w:rsidRPr="0024280F">
        <w:rPr>
          <w:rFonts w:ascii="Times New Roman" w:eastAsia="Times New Roman" w:hAnsi="Times New Roman" w:cs="Times New Roman"/>
          <w:color w:val="222222"/>
        </w:rPr>
        <w:t>.</w:t>
      </w:r>
    </w:p>
    <w:p w:rsidR="005B5C45" w:rsidRPr="0024280F" w:rsidRDefault="00B81883" w:rsidP="005B5C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Train them to be</w:t>
      </w:r>
      <w:r w:rsidR="005B5C45" w:rsidRPr="0024280F">
        <w:rPr>
          <w:rFonts w:ascii="Times New Roman" w:eastAsia="Times New Roman" w:hAnsi="Times New Roman" w:cs="Times New Roman"/>
          <w:color w:val="222222"/>
        </w:rPr>
        <w:t xml:space="preserve"> qualified to be ordaine</w:t>
      </w:r>
      <w:r w:rsidR="0024280F" w:rsidRPr="0024280F">
        <w:rPr>
          <w:rFonts w:ascii="Times New Roman" w:eastAsia="Times New Roman" w:hAnsi="Times New Roman" w:cs="Times New Roman"/>
          <w:color w:val="222222"/>
        </w:rPr>
        <w:t>d as full-time minist</w:t>
      </w:r>
      <w:r w:rsidR="005B5C45" w:rsidRPr="0024280F">
        <w:rPr>
          <w:rFonts w:ascii="Times New Roman" w:eastAsia="Times New Roman" w:hAnsi="Times New Roman" w:cs="Times New Roman"/>
          <w:color w:val="222222"/>
        </w:rPr>
        <w:t>er</w:t>
      </w:r>
      <w:r>
        <w:rPr>
          <w:rFonts w:ascii="Times New Roman" w:eastAsia="Times New Roman" w:hAnsi="Times New Roman" w:cs="Times New Roman"/>
          <w:color w:val="222222"/>
        </w:rPr>
        <w:t>s</w:t>
      </w:r>
      <w:r w:rsidR="005B5C45" w:rsidRPr="0024280F">
        <w:rPr>
          <w:rFonts w:ascii="Times New Roman" w:eastAsia="Times New Roman" w:hAnsi="Times New Roman" w:cs="Times New Roman"/>
          <w:color w:val="222222"/>
        </w:rPr>
        <w:t xml:space="preserve"> in the USGA.</w:t>
      </w:r>
    </w:p>
    <w:p w:rsidR="005B5C45" w:rsidRPr="0024280F" w:rsidRDefault="005B5C45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DB56A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Type of Classes</w:t>
      </w:r>
    </w:p>
    <w:p w:rsidR="005B5C45" w:rsidRPr="0024280F" w:rsidRDefault="005B5C45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286D3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Theological Training Program (TTP): USGA-subsidized students (full-time status) to become fulltime</w:t>
      </w:r>
      <w:r w:rsidR="005B5C45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 xml:space="preserve">ministers. </w:t>
      </w:r>
      <w:r w:rsidR="005B5C45" w:rsidRPr="0024280F">
        <w:rPr>
          <w:rFonts w:ascii="Times New Roman" w:eastAsia="Times New Roman" w:hAnsi="Times New Roman" w:cs="Times New Roman"/>
          <w:color w:val="222222"/>
        </w:rPr>
        <w:t>GA plans</w:t>
      </w:r>
      <w:r w:rsidRPr="0024280F">
        <w:rPr>
          <w:rFonts w:ascii="Times New Roman" w:eastAsia="Times New Roman" w:hAnsi="Times New Roman" w:cs="Times New Roman"/>
          <w:color w:val="222222"/>
        </w:rPr>
        <w:t xml:space="preserve"> to </w:t>
      </w:r>
      <w:r w:rsidR="005B5C45" w:rsidRPr="0024280F">
        <w:rPr>
          <w:rFonts w:ascii="Times New Roman" w:eastAsia="Times New Roman" w:hAnsi="Times New Roman" w:cs="Times New Roman"/>
          <w:color w:val="222222"/>
        </w:rPr>
        <w:t>recruit three students in 2018</w:t>
      </w:r>
      <w:r w:rsidRPr="0024280F">
        <w:rPr>
          <w:rFonts w:ascii="Times New Roman" w:eastAsia="Times New Roman" w:hAnsi="Times New Roman" w:cs="Times New Roman"/>
          <w:color w:val="222222"/>
        </w:rPr>
        <w:t>.</w:t>
      </w:r>
    </w:p>
    <w:p w:rsidR="005B5C45" w:rsidRPr="0024280F" w:rsidRDefault="005B5C45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D50BC" w:rsidRPr="0024280F" w:rsidRDefault="001D50BC" w:rsidP="001D50B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Qualifications of the applicants: The following qualifications are required of the applicants:</w:t>
      </w:r>
    </w:p>
    <w:p w:rsidR="001D50BC" w:rsidRPr="0024280F" w:rsidRDefault="001D50BC" w:rsidP="001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D50BC" w:rsidRPr="0024280F" w:rsidRDefault="001D50BC" w:rsidP="001D50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Baptized in the True</w:t>
      </w:r>
      <w:r w:rsidR="006C1D15">
        <w:rPr>
          <w:rFonts w:ascii="Times New Roman" w:eastAsia="Times New Roman" w:hAnsi="Times New Roman" w:cs="Times New Roman"/>
          <w:color w:val="222222"/>
        </w:rPr>
        <w:t xml:space="preserve"> Jesus Church for at least five (5</w:t>
      </w:r>
      <w:r w:rsidRPr="0024280F">
        <w:rPr>
          <w:rFonts w:ascii="Times New Roman" w:eastAsia="Times New Roman" w:hAnsi="Times New Roman" w:cs="Times New Roman"/>
          <w:color w:val="222222"/>
        </w:rPr>
        <w:t>) years</w:t>
      </w:r>
    </w:p>
    <w:p w:rsidR="001D50BC" w:rsidRPr="0024280F" w:rsidRDefault="001D50BC" w:rsidP="001D50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At least 23 years o</w:t>
      </w:r>
      <w:r>
        <w:rPr>
          <w:rFonts w:ascii="Times New Roman" w:eastAsia="Times New Roman" w:hAnsi="Times New Roman" w:cs="Times New Roman"/>
          <w:color w:val="222222"/>
        </w:rPr>
        <w:t>f age but not over 45 years old</w:t>
      </w:r>
    </w:p>
    <w:p w:rsidR="001D50BC" w:rsidRPr="0024280F" w:rsidRDefault="001D50BC" w:rsidP="001D50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With sufficient Bible knowledge, a firm belief in the Ten Articles of Faith of the True Jesus Church, and ardently motivated to serve the Lord and His church</w:t>
      </w:r>
    </w:p>
    <w:p w:rsidR="001D50BC" w:rsidRPr="0024280F" w:rsidRDefault="001D50BC" w:rsidP="001D50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Experienced in ch</w:t>
      </w:r>
      <w:r w:rsidR="006C1D15">
        <w:rPr>
          <w:rFonts w:ascii="Times New Roman" w:eastAsia="Times New Roman" w:hAnsi="Times New Roman" w:cs="Times New Roman"/>
          <w:color w:val="222222"/>
        </w:rPr>
        <w:t>urch ministry for more than three</w:t>
      </w:r>
      <w:r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="006C1D15">
        <w:rPr>
          <w:rFonts w:ascii="Times New Roman" w:eastAsia="Times New Roman" w:hAnsi="Times New Roman" w:cs="Times New Roman"/>
          <w:color w:val="222222"/>
        </w:rPr>
        <w:t>(3</w:t>
      </w:r>
      <w:r w:rsidRPr="0024280F">
        <w:rPr>
          <w:rFonts w:ascii="Times New Roman" w:eastAsia="Times New Roman" w:hAnsi="Times New Roman" w:cs="Times New Roman"/>
          <w:color w:val="222222"/>
        </w:rPr>
        <w:t>) years</w:t>
      </w:r>
    </w:p>
    <w:p w:rsidR="001D50BC" w:rsidRPr="0024280F" w:rsidRDefault="001D50BC" w:rsidP="001D50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Filled with the Holy Spirit</w:t>
      </w:r>
    </w:p>
    <w:p w:rsidR="001D50BC" w:rsidRPr="0024280F" w:rsidRDefault="001D50BC" w:rsidP="001D50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 xml:space="preserve">Language skills: fluent in English and </w:t>
      </w:r>
      <w:r w:rsidR="001306DC">
        <w:rPr>
          <w:rFonts w:ascii="Times New Roman" w:eastAsia="Times New Roman" w:hAnsi="Times New Roman" w:cs="Times New Roman"/>
          <w:color w:val="222222"/>
        </w:rPr>
        <w:t>preferably have basic communication skills</w:t>
      </w:r>
      <w:r w:rsidR="009F6AB4">
        <w:rPr>
          <w:rFonts w:ascii="Times New Roman" w:eastAsia="Times New Roman" w:hAnsi="Times New Roman" w:cs="Times New Roman"/>
          <w:color w:val="222222"/>
        </w:rPr>
        <w:t xml:space="preserve"> </w:t>
      </w:r>
      <w:r w:rsidR="001306DC">
        <w:rPr>
          <w:rFonts w:ascii="Times New Roman" w:eastAsia="Times New Roman" w:hAnsi="Times New Roman" w:cs="Times New Roman"/>
          <w:color w:val="222222"/>
        </w:rPr>
        <w:t xml:space="preserve">in Mandarin </w:t>
      </w:r>
    </w:p>
    <w:p w:rsidR="001D50BC" w:rsidRPr="0024280F" w:rsidRDefault="001D50BC" w:rsidP="001D50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Has United States citizenship or permanent residency</w:t>
      </w:r>
    </w:p>
    <w:p w:rsidR="001D50BC" w:rsidRPr="0024280F" w:rsidRDefault="001D50BC" w:rsidP="001D50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Willing to travel and accept overseas assignments</w:t>
      </w:r>
    </w:p>
    <w:p w:rsidR="001D50BC" w:rsidRDefault="001D50BC" w:rsidP="001D50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B.A.</w:t>
      </w:r>
      <w:r w:rsidRPr="0024280F">
        <w:rPr>
          <w:rFonts w:ascii="Times New Roman" w:eastAsia="Times New Roman" w:hAnsi="Times New Roman" w:cs="Times New Roman"/>
          <w:color w:val="222222"/>
        </w:rPr>
        <w:t>/B.S. degree or equivalent educational level</w:t>
      </w:r>
    </w:p>
    <w:p w:rsidR="001D50BC" w:rsidRPr="0024280F" w:rsidRDefault="001D50BC" w:rsidP="001D50BC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</w:rPr>
      </w:pPr>
    </w:p>
    <w:p w:rsidR="001D50BC" w:rsidRPr="0024280F" w:rsidRDefault="001D50BC" w:rsidP="001D50B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Application Procedure and Evaluation</w:t>
      </w:r>
    </w:p>
    <w:p w:rsidR="001D50BC" w:rsidRPr="0024280F" w:rsidRDefault="001D50BC" w:rsidP="001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D50BC" w:rsidRPr="0024280F" w:rsidRDefault="001D50BC" w:rsidP="001D50B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Applicants must complete and send their applications to:</w:t>
      </w:r>
    </w:p>
    <w:p w:rsidR="001D50BC" w:rsidRPr="0024280F" w:rsidRDefault="001D50BC" w:rsidP="001D50B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proofErr w:type="gramStart"/>
      <w:r w:rsidRPr="0024280F">
        <w:rPr>
          <w:rFonts w:ascii="Times New Roman" w:eastAsia="Times New Roman" w:hAnsi="Times New Roman" w:cs="Times New Roman"/>
          <w:color w:val="222222"/>
        </w:rPr>
        <w:t xml:space="preserve">General Assembly </w:t>
      </w:r>
      <w:r w:rsidR="006C1D15">
        <w:rPr>
          <w:rFonts w:ascii="Times New Roman" w:eastAsia="Times New Roman" w:hAnsi="Times New Roman" w:cs="Times New Roman"/>
          <w:color w:val="222222"/>
        </w:rPr>
        <w:t xml:space="preserve">of the True Jesus Church in </w:t>
      </w:r>
      <w:r w:rsidRPr="0024280F">
        <w:rPr>
          <w:rFonts w:ascii="Times New Roman" w:eastAsia="Times New Roman" w:hAnsi="Times New Roman" w:cs="Times New Roman"/>
          <w:color w:val="222222"/>
        </w:rPr>
        <w:t>U.S.A.</w:t>
      </w:r>
      <w:proofErr w:type="gramEnd"/>
    </w:p>
    <w:p w:rsidR="001D50BC" w:rsidRPr="0024280F" w:rsidRDefault="001D50BC" w:rsidP="001D50B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21217 Bloomfield Ave</w:t>
      </w:r>
    </w:p>
    <w:p w:rsidR="001D50BC" w:rsidRPr="0024280F" w:rsidRDefault="001D50BC" w:rsidP="001D50B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Lakewood, CA 90715</w:t>
      </w:r>
    </w:p>
    <w:p w:rsidR="001D50BC" w:rsidRPr="0024280F" w:rsidRDefault="001D50BC" w:rsidP="001D50B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 xml:space="preserve">Email: </w:t>
      </w:r>
      <w:hyperlink r:id="rId6" w:history="1">
        <w:r w:rsidRPr="0024280F">
          <w:rPr>
            <w:rStyle w:val="Hyperlink"/>
            <w:rFonts w:ascii="Times New Roman" w:eastAsia="Times New Roman" w:hAnsi="Times New Roman" w:cs="Times New Roman"/>
          </w:rPr>
          <w:t>usga@tjc.org</w:t>
        </w:r>
      </w:hyperlink>
    </w:p>
    <w:p w:rsidR="001D50BC" w:rsidRPr="0024280F" w:rsidRDefault="001D50BC" w:rsidP="001D50B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Attention: Training Department</w:t>
      </w:r>
    </w:p>
    <w:p w:rsidR="001D50BC" w:rsidRPr="00F3126A" w:rsidRDefault="00F3126A" w:rsidP="00F3126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3126A">
        <w:rPr>
          <w:rFonts w:ascii="Times New Roman" w:eastAsia="Times New Roman" w:hAnsi="Times New Roman" w:cs="Times New Roman"/>
          <w:color w:val="222222"/>
        </w:rPr>
        <w:t>Applicants are to prepare an essay stating the motivation and purposes of joining the ministry and submit the application and essay to their local church council. Once approved by a two-thirds majority of the church council, the church council is to send a letter of recommendation along with the completed application form and essay to the USGA.</w:t>
      </w:r>
    </w:p>
    <w:p w:rsidR="001D50BC" w:rsidRPr="0024280F" w:rsidRDefault="001D50BC" w:rsidP="001D50B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lastRenderedPageBreak/>
        <w:t>The USGA is responsible for screening and evaluating the applicants’ qualifications. Qualified applicants must take written and oral examinations and will be interviewed by the USGA Council.</w:t>
      </w:r>
    </w:p>
    <w:p w:rsidR="001D50BC" w:rsidRDefault="001D50BC" w:rsidP="001D50B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</w:t>
      </w:r>
      <w:r w:rsidRPr="0024280F">
        <w:rPr>
          <w:rFonts w:ascii="Times New Roman" w:eastAsia="Times New Roman" w:hAnsi="Times New Roman" w:cs="Times New Roman"/>
          <w:color w:val="222222"/>
        </w:rPr>
        <w:t>pp</w:t>
      </w:r>
      <w:r>
        <w:rPr>
          <w:rFonts w:ascii="Times New Roman" w:eastAsia="Times New Roman" w:hAnsi="Times New Roman" w:cs="Times New Roman"/>
          <w:color w:val="222222"/>
        </w:rPr>
        <w:t xml:space="preserve">licants who are accepted will be notified by the USGA </w:t>
      </w:r>
      <w:r w:rsidRPr="0024280F">
        <w:rPr>
          <w:rFonts w:ascii="Times New Roman" w:eastAsia="Times New Roman" w:hAnsi="Times New Roman" w:cs="Times New Roman"/>
          <w:color w:val="222222"/>
        </w:rPr>
        <w:t>regarding admission.</w:t>
      </w:r>
    </w:p>
    <w:p w:rsidR="001D50BC" w:rsidRPr="0024280F" w:rsidRDefault="001D50BC" w:rsidP="001D50BC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</w:rPr>
      </w:pPr>
    </w:p>
    <w:p w:rsidR="001D50BC" w:rsidRPr="0024280F" w:rsidRDefault="001D50BC" w:rsidP="001D50B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 xml:space="preserve">Training Program Schedule </w:t>
      </w:r>
    </w:p>
    <w:p w:rsidR="001D50BC" w:rsidRPr="0024280F" w:rsidRDefault="001D50BC" w:rsidP="001D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D50BC" w:rsidRPr="0024280F" w:rsidRDefault="001D50BC" w:rsidP="001D50B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Application deadline: September 1, 2018</w:t>
      </w:r>
    </w:p>
    <w:p w:rsidR="001D50BC" w:rsidRPr="0024280F" w:rsidRDefault="001D50BC" w:rsidP="001D50B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Examination: October 6, 2018 at Irvine Church, California</w:t>
      </w:r>
    </w:p>
    <w:p w:rsidR="001D50BC" w:rsidRDefault="001D50BC" w:rsidP="001D50B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 xml:space="preserve">The training will begin in February, 2020. </w:t>
      </w:r>
    </w:p>
    <w:p w:rsidR="001D50BC" w:rsidRPr="0024280F" w:rsidRDefault="001D50BC" w:rsidP="001D50BC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286D3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Duration of courses:</w:t>
      </w:r>
    </w:p>
    <w:p w:rsidR="005B5C45" w:rsidRPr="0024280F" w:rsidRDefault="005B5C45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286D3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The duration of courses is three years</w:t>
      </w:r>
      <w:r w:rsidR="005B5C45" w:rsidRPr="0024280F">
        <w:rPr>
          <w:rFonts w:ascii="Times New Roman" w:eastAsia="Times New Roman" w:hAnsi="Times New Roman" w:cs="Times New Roman"/>
          <w:color w:val="222222"/>
        </w:rPr>
        <w:t>.</w:t>
      </w:r>
      <w:r w:rsidRPr="0024280F">
        <w:rPr>
          <w:rFonts w:ascii="Times New Roman" w:eastAsia="Times New Roman" w:hAnsi="Times New Roman" w:cs="Times New Roman"/>
          <w:color w:val="222222"/>
        </w:rPr>
        <w:t xml:space="preserve"> The TTP students are required to fulfill one additional year</w:t>
      </w:r>
      <w:r w:rsidR="005B5C45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of practical training after completion of courses.</w:t>
      </w:r>
    </w:p>
    <w:p w:rsidR="005B5C45" w:rsidRPr="0024280F" w:rsidRDefault="005B5C45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286D3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Curriculum and Instructors:</w:t>
      </w:r>
    </w:p>
    <w:p w:rsidR="005B5C45" w:rsidRPr="0024280F" w:rsidRDefault="005B5C45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1E46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 xml:space="preserve">Curriculum: Programs are developed by the </w:t>
      </w:r>
      <w:r w:rsidR="001D50BC">
        <w:rPr>
          <w:rFonts w:ascii="Times New Roman" w:eastAsia="Times New Roman" w:hAnsi="Times New Roman" w:cs="Times New Roman"/>
          <w:color w:val="222222"/>
        </w:rPr>
        <w:t xml:space="preserve">Training Department of the </w:t>
      </w:r>
      <w:r w:rsidRPr="0024280F">
        <w:rPr>
          <w:rFonts w:ascii="Times New Roman" w:eastAsia="Times New Roman" w:hAnsi="Times New Roman" w:cs="Times New Roman"/>
          <w:color w:val="222222"/>
        </w:rPr>
        <w:t xml:space="preserve">USGA. </w:t>
      </w:r>
      <w:r w:rsidR="001D50BC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1E4695" w:rsidRPr="0024280F" w:rsidRDefault="001E4695" w:rsidP="001E46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Instructors: Experienced ministers from the USGA, International Assembly of True Jesus</w:t>
      </w:r>
      <w:r w:rsidR="005B5C45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Church, and/or other General Assemblies of the True Jesus Church.</w:t>
      </w:r>
    </w:p>
    <w:p w:rsidR="00DB56AD" w:rsidRPr="0024280F" w:rsidRDefault="00DB56AD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286D3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Compensation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: </w:t>
      </w:r>
      <w:r w:rsidRPr="0024280F">
        <w:rPr>
          <w:rFonts w:ascii="Times New Roman" w:eastAsia="Times New Roman" w:hAnsi="Times New Roman" w:cs="Times New Roman"/>
          <w:color w:val="222222"/>
        </w:rPr>
        <w:t>USGA-subsidized students:</w:t>
      </w:r>
    </w:p>
    <w:p w:rsidR="001E4695" w:rsidRPr="0024280F" w:rsidRDefault="001E4695" w:rsidP="00DB56A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The first year's living allowance is equal to 80% of the first year full-time minister/staff’s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living allowance with the same family size.</w:t>
      </w:r>
    </w:p>
    <w:p w:rsidR="001E4695" w:rsidRPr="0024280F" w:rsidRDefault="001E4695" w:rsidP="00DB56A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The second year’s living allowance is equal to 90% of the first year full-time minister/staff’s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living allowance with the same family size</w:t>
      </w:r>
      <w:r w:rsidR="00B81883">
        <w:rPr>
          <w:rFonts w:ascii="Times New Roman" w:eastAsia="Times New Roman" w:hAnsi="Times New Roman" w:cs="Times New Roman"/>
          <w:color w:val="222222"/>
        </w:rPr>
        <w:t>.</w:t>
      </w:r>
    </w:p>
    <w:p w:rsidR="001E4695" w:rsidRPr="0024280F" w:rsidRDefault="001E4695" w:rsidP="00DB56A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The third year's living allowance is equal to 95% of the first year full-time minister/staff’s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living allow</w:t>
      </w:r>
      <w:r w:rsidR="00DB56AD" w:rsidRPr="0024280F">
        <w:rPr>
          <w:rFonts w:ascii="Times New Roman" w:eastAsia="Times New Roman" w:hAnsi="Times New Roman" w:cs="Times New Roman"/>
          <w:color w:val="222222"/>
        </w:rPr>
        <w:t>a</w:t>
      </w:r>
      <w:r w:rsidRPr="0024280F">
        <w:rPr>
          <w:rFonts w:ascii="Times New Roman" w:eastAsia="Times New Roman" w:hAnsi="Times New Roman" w:cs="Times New Roman"/>
          <w:color w:val="222222"/>
        </w:rPr>
        <w:t>nce with the same family size.</w:t>
      </w:r>
    </w:p>
    <w:p w:rsidR="001E4695" w:rsidRPr="0024280F" w:rsidRDefault="001E4695" w:rsidP="00DB56A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Teaching materials, lodging, boarding, and</w:t>
      </w:r>
      <w:r w:rsidR="0024280F" w:rsidRPr="0024280F">
        <w:rPr>
          <w:rFonts w:ascii="Times New Roman" w:eastAsia="Times New Roman" w:hAnsi="Times New Roman" w:cs="Times New Roman"/>
          <w:color w:val="222222"/>
        </w:rPr>
        <w:t xml:space="preserve"> transportation related to the p</w:t>
      </w:r>
      <w:r w:rsidRPr="0024280F">
        <w:rPr>
          <w:rFonts w:ascii="Times New Roman" w:eastAsia="Times New Roman" w:hAnsi="Times New Roman" w:cs="Times New Roman"/>
          <w:color w:val="222222"/>
        </w:rPr>
        <w:t>rogram will be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provided by the USGA.</w:t>
      </w:r>
    </w:p>
    <w:p w:rsidR="00DB56AD" w:rsidRPr="0024280F" w:rsidRDefault="00DB56AD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286D3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Services and Assignments after Graduation</w:t>
      </w:r>
      <w:r w:rsidR="00DB56AD" w:rsidRPr="0024280F">
        <w:rPr>
          <w:rFonts w:ascii="Times New Roman" w:eastAsia="Times New Roman" w:hAnsi="Times New Roman" w:cs="Times New Roman"/>
          <w:color w:val="222222"/>
        </w:rPr>
        <w:t>:</w:t>
      </w:r>
    </w:p>
    <w:p w:rsidR="001E4695" w:rsidRPr="0024280F" w:rsidRDefault="001E4695" w:rsidP="00DB56A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After successful completion of the required course work and internship at the churches or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houses of prayer in the U.S., the USGA Council will review the performance of the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candidates. If they meet all the requirements, the USGA will ordain the candidates as full</w:t>
      </w:r>
      <w:r w:rsidR="00B81883">
        <w:rPr>
          <w:rFonts w:ascii="Times New Roman" w:eastAsia="Times New Roman" w:hAnsi="Times New Roman" w:cs="Times New Roman"/>
          <w:color w:val="222222"/>
        </w:rPr>
        <w:t>-</w:t>
      </w:r>
      <w:r w:rsidRPr="0024280F">
        <w:rPr>
          <w:rFonts w:ascii="Times New Roman" w:eastAsia="Times New Roman" w:hAnsi="Times New Roman" w:cs="Times New Roman"/>
          <w:color w:val="222222"/>
        </w:rPr>
        <w:t>time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ministers of the USGA.</w:t>
      </w:r>
    </w:p>
    <w:p w:rsidR="001E4695" w:rsidRPr="0024280F" w:rsidRDefault="001E4695" w:rsidP="00DB56A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80F">
        <w:rPr>
          <w:rFonts w:ascii="Times New Roman" w:eastAsia="Times New Roman" w:hAnsi="Times New Roman" w:cs="Times New Roman"/>
          <w:color w:val="222222"/>
        </w:rPr>
        <w:t>Upon ordination, a newly ordained minister shall begin his service for the ministry of the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True Jesus Church in the U.S.A. and may be assigned to assist the holy work in foreign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countries</w:t>
      </w:r>
      <w:r w:rsidRPr="0024280F">
        <w:rPr>
          <w:rFonts w:ascii="Times New Roman" w:eastAsia="Times New Roman" w:hAnsi="Times New Roman" w:cs="Times New Roman"/>
          <w:color w:val="222222"/>
        </w:rPr>
        <w:t>. His duties, at a minimum, will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include evangelizing, pastoring, sermon delivery, educating members on biblical knowledge,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and tending to members' spiritual needs. He should also serve as a council member of the</w:t>
      </w:r>
      <w:r w:rsidR="00DB56AD" w:rsidRPr="0024280F">
        <w:rPr>
          <w:rFonts w:ascii="Times New Roman" w:eastAsia="Times New Roman" w:hAnsi="Times New Roman" w:cs="Times New Roman"/>
          <w:color w:val="222222"/>
        </w:rPr>
        <w:t xml:space="preserve"> </w:t>
      </w:r>
      <w:r w:rsidRPr="0024280F">
        <w:rPr>
          <w:rFonts w:ascii="Times New Roman" w:eastAsia="Times New Roman" w:hAnsi="Times New Roman" w:cs="Times New Roman"/>
          <w:color w:val="222222"/>
        </w:rPr>
        <w:t>local church that he is assigned to.</w:t>
      </w:r>
    </w:p>
    <w:p w:rsidR="00DB56AD" w:rsidRPr="0024280F" w:rsidRDefault="00DB56AD" w:rsidP="001E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4695" w:rsidRPr="0024280F" w:rsidRDefault="001E4695" w:rsidP="00286D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1E4695" w:rsidRPr="00510464" w:rsidRDefault="001E4695" w:rsidP="0051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510464" w:rsidRPr="0024280F" w:rsidRDefault="00510464">
      <w:pPr>
        <w:rPr>
          <w:rFonts w:ascii="Times New Roman" w:hAnsi="Times New Roman" w:cs="Times New Roman"/>
        </w:rPr>
      </w:pPr>
    </w:p>
    <w:p w:rsidR="00510464" w:rsidRPr="0024280F" w:rsidRDefault="00510464">
      <w:pPr>
        <w:rPr>
          <w:rFonts w:ascii="Times New Roman" w:hAnsi="Times New Roman" w:cs="Times New Roman"/>
        </w:rPr>
      </w:pPr>
    </w:p>
    <w:p w:rsidR="00510464" w:rsidRPr="0024280F" w:rsidRDefault="00510464">
      <w:pPr>
        <w:rPr>
          <w:rFonts w:ascii="Times New Roman" w:hAnsi="Times New Roman" w:cs="Times New Roman"/>
        </w:rPr>
      </w:pPr>
    </w:p>
    <w:sectPr w:rsidR="00510464" w:rsidRPr="0024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7CC"/>
    <w:multiLevelType w:val="hybridMultilevel"/>
    <w:tmpl w:val="001E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1EA1"/>
    <w:multiLevelType w:val="hybridMultilevel"/>
    <w:tmpl w:val="8DBA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3D3"/>
    <w:multiLevelType w:val="hybridMultilevel"/>
    <w:tmpl w:val="FC841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F3BF0"/>
    <w:multiLevelType w:val="hybridMultilevel"/>
    <w:tmpl w:val="68DC4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1335"/>
    <w:multiLevelType w:val="hybridMultilevel"/>
    <w:tmpl w:val="EE10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203B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94B"/>
    <w:multiLevelType w:val="hybridMultilevel"/>
    <w:tmpl w:val="86FE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56A78"/>
    <w:multiLevelType w:val="hybridMultilevel"/>
    <w:tmpl w:val="59FECFB4"/>
    <w:lvl w:ilvl="0" w:tplc="483203B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25732"/>
    <w:multiLevelType w:val="hybridMultilevel"/>
    <w:tmpl w:val="E8FE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46B69"/>
    <w:multiLevelType w:val="hybridMultilevel"/>
    <w:tmpl w:val="6226E2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B6174"/>
    <w:multiLevelType w:val="hybridMultilevel"/>
    <w:tmpl w:val="072C67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668E0"/>
    <w:multiLevelType w:val="hybridMultilevel"/>
    <w:tmpl w:val="41A84B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2A57DE"/>
    <w:multiLevelType w:val="hybridMultilevel"/>
    <w:tmpl w:val="6872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054F30"/>
    <w:multiLevelType w:val="hybridMultilevel"/>
    <w:tmpl w:val="59D4A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9C43DD"/>
    <w:multiLevelType w:val="hybridMultilevel"/>
    <w:tmpl w:val="71BE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058E3"/>
    <w:multiLevelType w:val="hybridMultilevel"/>
    <w:tmpl w:val="F7AAC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10C93"/>
    <w:multiLevelType w:val="hybridMultilevel"/>
    <w:tmpl w:val="282A2F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E40B6"/>
    <w:multiLevelType w:val="hybridMultilevel"/>
    <w:tmpl w:val="72C6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32730"/>
    <w:multiLevelType w:val="hybridMultilevel"/>
    <w:tmpl w:val="D16823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4B7983"/>
    <w:multiLevelType w:val="hybridMultilevel"/>
    <w:tmpl w:val="C1C2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32321"/>
    <w:multiLevelType w:val="hybridMultilevel"/>
    <w:tmpl w:val="D200E1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061A9"/>
    <w:multiLevelType w:val="hybridMultilevel"/>
    <w:tmpl w:val="B14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C3C32"/>
    <w:multiLevelType w:val="hybridMultilevel"/>
    <w:tmpl w:val="33F4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C1EFA"/>
    <w:multiLevelType w:val="hybridMultilevel"/>
    <w:tmpl w:val="B21E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17"/>
  </w:num>
  <w:num w:numId="5">
    <w:abstractNumId w:val="15"/>
  </w:num>
  <w:num w:numId="6">
    <w:abstractNumId w:val="9"/>
  </w:num>
  <w:num w:numId="7">
    <w:abstractNumId w:val="5"/>
  </w:num>
  <w:num w:numId="8">
    <w:abstractNumId w:val="19"/>
  </w:num>
  <w:num w:numId="9">
    <w:abstractNumId w:val="21"/>
  </w:num>
  <w:num w:numId="10">
    <w:abstractNumId w:val="10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8"/>
  </w:num>
  <w:num w:numId="16">
    <w:abstractNumId w:val="13"/>
  </w:num>
  <w:num w:numId="17">
    <w:abstractNumId w:val="3"/>
  </w:num>
  <w:num w:numId="18">
    <w:abstractNumId w:val="11"/>
  </w:num>
  <w:num w:numId="19">
    <w:abstractNumId w:val="7"/>
  </w:num>
  <w:num w:numId="20">
    <w:abstractNumId w:val="22"/>
  </w:num>
  <w:num w:numId="21">
    <w:abstractNumId w:val="6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64"/>
    <w:rsid w:val="001306DC"/>
    <w:rsid w:val="001920E6"/>
    <w:rsid w:val="001D50BC"/>
    <w:rsid w:val="001E4695"/>
    <w:rsid w:val="0024280F"/>
    <w:rsid w:val="00286D37"/>
    <w:rsid w:val="00510464"/>
    <w:rsid w:val="00521AAB"/>
    <w:rsid w:val="005B5C45"/>
    <w:rsid w:val="00637D1F"/>
    <w:rsid w:val="006C1D15"/>
    <w:rsid w:val="00980996"/>
    <w:rsid w:val="009F6AB4"/>
    <w:rsid w:val="00A31700"/>
    <w:rsid w:val="00A32EB3"/>
    <w:rsid w:val="00AF43FD"/>
    <w:rsid w:val="00B81883"/>
    <w:rsid w:val="00DB56AD"/>
    <w:rsid w:val="00DC695E"/>
    <w:rsid w:val="00E352D3"/>
    <w:rsid w:val="00F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ga@tj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TJC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Paul C.</cp:lastModifiedBy>
  <cp:revision>3</cp:revision>
  <dcterms:created xsi:type="dcterms:W3CDTF">2018-02-06T18:37:00Z</dcterms:created>
  <dcterms:modified xsi:type="dcterms:W3CDTF">2018-02-06T18:39:00Z</dcterms:modified>
</cp:coreProperties>
</file>